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7148F791" w:rsidR="00824590" w:rsidRPr="008327B6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NDNU </w:t>
      </w:r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Multiple </w:t>
      </w:r>
      <w:proofErr w:type="spellStart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Subject</w:t>
      </w:r>
      <w:proofErr w:type="spellEnd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 Program Pla</w:t>
      </w: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13B056B5" w:rsidR="008327B6" w:rsidRPr="00E41280" w:rsidRDefault="008327B6" w:rsidP="008327B6">
      <w:r w:rsidRPr="00150B53">
        <w:t>Name:</w:t>
      </w:r>
      <w:r w:rsidRPr="00150B53">
        <w:tab/>
      </w:r>
      <w:r w:rsidR="006E4171">
        <w:t>Patricia Chung</w:t>
      </w:r>
      <w:r>
        <w:t xml:space="preserve">  </w:t>
      </w:r>
      <w:r>
        <w:tab/>
      </w:r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1A2465A9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3F5C0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620F0797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AD17DA">
        <w:trPr>
          <w:trHeight w:val="57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6BC7107C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2B36091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230BF0B4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41F99373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25920342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units)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DAF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</w:t>
            </w:r>
          </w:p>
          <w:p w14:paraId="0C22A7DA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6FAB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EDU4113/Technological Applications </w:t>
            </w:r>
          </w:p>
          <w:p w14:paraId="657CC5B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Education </w:t>
            </w:r>
          </w:p>
          <w:p w14:paraId="7EB8F795" w14:textId="77777777" w:rsidR="00824590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0AA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4342/Student Teaching: Primary Grade</w:t>
            </w:r>
          </w:p>
          <w:p w14:paraId="43E28C9F" w14:textId="77777777" w:rsidR="00824590" w:rsidRPr="00BE48E3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(TPA:LIT)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25D6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4345/Student Teaching: Upper Grade</w:t>
            </w:r>
          </w:p>
          <w:p w14:paraId="7D6140B4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(TPA:MTH)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3C4DA1F1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4330/Reading in Primary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094A7092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EDU 4333/Reading in Upper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059" w14:textId="77777777" w:rsidR="00EC4AF3" w:rsidRDefault="00824590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4338/Curriculum: Science   </w:t>
            </w:r>
          </w:p>
          <w:p w14:paraId="6833259D" w14:textId="06D08B4D" w:rsidR="00824590" w:rsidRDefault="00E90574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1 unit)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4BC8F878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F39E" w14:textId="73866B55" w:rsidR="00824590" w:rsidRDefault="00824590" w:rsidP="00EC4AF3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EDU4337/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Curriculum:Social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Studies</w:t>
            </w:r>
            <w:r w:rsidR="00EC4A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6B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8C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6B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697" w14:textId="71B7CD6B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08A7A2E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F6B9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4336/Curriculum: Math</w:t>
            </w:r>
          </w:p>
          <w:p w14:paraId="7235FCF5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69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FB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4BA" w14:textId="33506800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B7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7D3EA65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828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EDU 4119/</w:t>
            </w:r>
          </w:p>
          <w:p w14:paraId="2D0BD16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in the Classroom    </w:t>
            </w:r>
          </w:p>
          <w:p w14:paraId="396C50FA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units)   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F6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74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E6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374" w14:textId="2EB291A8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Notes:</w:t>
      </w:r>
    </w:p>
    <w:p w14:paraId="47F9C1A0" w14:textId="49CA8360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61AFAE" w14:textId="6D93B15F" w:rsidR="000D0817" w:rsidRPr="00077DE4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*</w:t>
      </w:r>
      <w:r w:rsidR="00833F11" w:rsidRPr="00077DE4">
        <w:rPr>
          <w:rFonts w:ascii="Arial" w:hAnsi="Arial" w:cs="Arial"/>
          <w:b/>
          <w:bCs/>
          <w:sz w:val="22"/>
          <w:szCs w:val="22"/>
        </w:rPr>
        <w:t>*</w:t>
      </w:r>
      <w:r w:rsidRPr="00077DE4">
        <w:rPr>
          <w:rFonts w:ascii="Arial" w:hAnsi="Arial" w:cs="Arial"/>
          <w:b/>
          <w:bCs/>
          <w:sz w:val="22"/>
          <w:szCs w:val="22"/>
        </w:rPr>
        <w:t>Foundation courses required prior to enrollment in student teaching.</w:t>
      </w:r>
    </w:p>
    <w:p w14:paraId="008DCFF3" w14:textId="77777777" w:rsidR="000D0817" w:rsidRPr="00077DE4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91EE3BF" w14:textId="32AAAEE6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Test</w:t>
      </w:r>
      <w:r w:rsidR="000D0817" w:rsidRPr="00077DE4">
        <w:rPr>
          <w:rFonts w:ascii="Arial" w:hAnsi="Arial" w:cs="Arial"/>
          <w:b/>
          <w:bCs/>
          <w:sz w:val="22"/>
          <w:szCs w:val="22"/>
          <w:u w:val="single"/>
        </w:rPr>
        <w:t xml:space="preserve"> Requirements for Student</w:t>
      </w:r>
      <w:r w:rsidR="00077DE4">
        <w:rPr>
          <w:rFonts w:ascii="Arial" w:hAnsi="Arial" w:cs="Arial"/>
          <w:b/>
          <w:bCs/>
          <w:sz w:val="22"/>
          <w:szCs w:val="22"/>
          <w:u w:val="single"/>
        </w:rPr>
        <w:t>/Intern</w:t>
      </w:r>
      <w:r w:rsidR="000D0817" w:rsidRPr="00077DE4">
        <w:rPr>
          <w:rFonts w:ascii="Arial" w:hAnsi="Arial" w:cs="Arial"/>
          <w:b/>
          <w:bCs/>
          <w:sz w:val="22"/>
          <w:szCs w:val="22"/>
          <w:u w:val="single"/>
        </w:rPr>
        <w:t xml:space="preserve"> Teaching</w:t>
      </w:r>
      <w:r w:rsidRPr="00077DE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385E281" w14:textId="2ABDDFC8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2 tests are required to begin student teaching (need passing test scores by August 1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DE4">
        <w:rPr>
          <w:rFonts w:ascii="Arial" w:hAnsi="Arial" w:cs="Arial"/>
          <w:b/>
          <w:bCs/>
          <w:sz w:val="22"/>
          <w:szCs w:val="22"/>
        </w:rPr>
        <w:t>to advance to student teaching in the fall semester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>, December 1 to advance to student teaching in spring semester</w:t>
      </w:r>
      <w:r w:rsidRPr="00077DE4">
        <w:rPr>
          <w:rFonts w:ascii="Arial" w:hAnsi="Arial" w:cs="Arial"/>
          <w:b/>
          <w:bCs/>
          <w:sz w:val="22"/>
          <w:szCs w:val="22"/>
        </w:rPr>
        <w:t>):</w:t>
      </w:r>
    </w:p>
    <w:p w14:paraId="7CD4A9C1" w14:textId="77777777" w:rsidR="004B4784" w:rsidRPr="005874B0" w:rsidRDefault="004B4784" w:rsidP="004B478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5813BD1" w14:textId="77777777" w:rsidR="004B4784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Basic skills requirement (Reading/writing/mathematics up to 8</w:t>
      </w:r>
      <w:r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grade level):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9E06737" w14:textId="77777777" w:rsidR="004B4784" w:rsidRPr="001C7EE4" w:rsidRDefault="004B4784" w:rsidP="004B4784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40E47BDA" w14:textId="77777777" w:rsidR="004B4784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 xml:space="preserve">Subject Matter Competency: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courses work, CTC approve subject matter waiver program, CSET test or a combination of these. To have your transcripts review, contact Credential Analyst.</w:t>
      </w:r>
    </w:p>
    <w:p w14:paraId="18702FFE" w14:textId="77777777" w:rsidR="004B4784" w:rsidRPr="005874B0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Pr="00077DE4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241C4D" w14:textId="39153A32" w:rsidR="00B71924" w:rsidRPr="00077DE4" w:rsidRDefault="00B71924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77DE4">
        <w:rPr>
          <w:rFonts w:ascii="Arial" w:hAnsi="Arial" w:cs="Arial"/>
          <w:sz w:val="22"/>
          <w:szCs w:val="22"/>
        </w:rPr>
        <w:t xml:space="preserve">Subject matter competency; courses </w:t>
      </w:r>
      <w:proofErr w:type="spellStart"/>
      <w:r w:rsidRPr="00077DE4">
        <w:rPr>
          <w:rFonts w:ascii="Arial" w:hAnsi="Arial" w:cs="Arial"/>
          <w:sz w:val="22"/>
          <w:szCs w:val="22"/>
        </w:rPr>
        <w:t>reqired</w:t>
      </w:r>
      <w:proofErr w:type="spellEnd"/>
      <w:r w:rsidRPr="00077DE4">
        <w:rPr>
          <w:rFonts w:ascii="Arial" w:hAnsi="Arial" w:cs="Arial"/>
          <w:sz w:val="22"/>
          <w:szCs w:val="22"/>
        </w:rPr>
        <w:t xml:space="preserve"> to meet the </w:t>
      </w:r>
      <w:proofErr w:type="gramStart"/>
      <w:r w:rsidRPr="00077DE4">
        <w:rPr>
          <w:rFonts w:ascii="Arial" w:hAnsi="Arial" w:cs="Arial"/>
          <w:sz w:val="22"/>
          <w:szCs w:val="22"/>
        </w:rPr>
        <w:t>120 hour</w:t>
      </w:r>
      <w:proofErr w:type="gramEnd"/>
      <w:r w:rsidRPr="00077DE4">
        <w:rPr>
          <w:rFonts w:ascii="Arial" w:hAnsi="Arial" w:cs="Arial"/>
          <w:sz w:val="22"/>
          <w:szCs w:val="22"/>
        </w:rPr>
        <w:t xml:space="preserve"> pre-service component </w:t>
      </w:r>
    </w:p>
    <w:p w14:paraId="0D6FCC63" w14:textId="77777777" w:rsidR="00B71924" w:rsidRPr="00077DE4" w:rsidRDefault="00B71924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AD9607" w14:textId="7C2884AD" w:rsidR="00817A5A" w:rsidRPr="00077DE4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77A933CA" w14:textId="7AD915F4" w:rsidR="00817A5A" w:rsidRPr="00077DE4" w:rsidRDefault="00817A5A" w:rsidP="00817A5A">
      <w:pPr>
        <w:spacing w:after="0" w:line="240" w:lineRule="auto"/>
        <w:rPr>
          <w:sz w:val="22"/>
          <w:szCs w:val="22"/>
        </w:rPr>
      </w:pPr>
    </w:p>
    <w:p w14:paraId="615E62A1" w14:textId="06D72B93" w:rsidR="00E90574" w:rsidRPr="00077DE4" w:rsidRDefault="00E90574" w:rsidP="00E90574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Financial Aid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>:</w:t>
      </w:r>
      <w:r w:rsidRPr="00077DE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077DE4">
        <w:rPr>
          <w:rFonts w:ascii="Arial" w:hAnsi="Arial" w:cs="Arial"/>
          <w:sz w:val="22"/>
          <w:szCs w:val="22"/>
        </w:rPr>
        <w:t xml:space="preserve"> </w:t>
      </w:r>
      <w:r w:rsidR="00817A5A" w:rsidRPr="00077DE4">
        <w:rPr>
          <w:rFonts w:ascii="Arial" w:hAnsi="Arial" w:cs="Arial"/>
          <w:sz w:val="22"/>
          <w:szCs w:val="22"/>
        </w:rPr>
        <w:t xml:space="preserve">  Minimum 6 units = part-time student; 12 units = full time student for Financial Aid</w:t>
      </w:r>
    </w:p>
    <w:p w14:paraId="5DD6019B" w14:textId="77777777" w:rsidR="00817A5A" w:rsidRPr="00077DE4" w:rsidRDefault="00817A5A" w:rsidP="00817A5A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NDNU Endowed Scholarship Application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6087EEE" w14:textId="77777777" w:rsidR="00817A5A" w:rsidRPr="00077DE4" w:rsidRDefault="00817A5A" w:rsidP="00817A5A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Golden State Teacher Grant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077DE4">
        <w:rPr>
          <w:rFonts w:ascii="Arial" w:hAnsi="Arial" w:cs="Arial"/>
          <w:sz w:val="22"/>
          <w:szCs w:val="22"/>
        </w:rPr>
        <w:t xml:space="preserve"> </w:t>
      </w:r>
    </w:p>
    <w:p w14:paraId="6EE0E9D8" w14:textId="0C1448DF" w:rsidR="00817A5A" w:rsidRPr="00077DE4" w:rsidRDefault="00817A5A" w:rsidP="00E90574">
      <w:pPr>
        <w:rPr>
          <w:rFonts w:ascii="Arial" w:hAnsi="Arial" w:cs="Arial"/>
          <w:sz w:val="22"/>
          <w:szCs w:val="22"/>
        </w:rPr>
      </w:pPr>
    </w:p>
    <w:p w14:paraId="41CD0113" w14:textId="77777777" w:rsidR="00C70D8C" w:rsidRDefault="00C70D8C"/>
    <w:sectPr w:rsidR="00C7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77DE4"/>
    <w:rsid w:val="000D0817"/>
    <w:rsid w:val="003F5C07"/>
    <w:rsid w:val="004B4784"/>
    <w:rsid w:val="004D78B4"/>
    <w:rsid w:val="006E4171"/>
    <w:rsid w:val="00727F8A"/>
    <w:rsid w:val="00817A5A"/>
    <w:rsid w:val="00824590"/>
    <w:rsid w:val="008327B6"/>
    <w:rsid w:val="00833F11"/>
    <w:rsid w:val="00AD17DA"/>
    <w:rsid w:val="00B71924"/>
    <w:rsid w:val="00C70D8C"/>
    <w:rsid w:val="00E90574"/>
    <w:rsid w:val="00EB38BC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2</cp:revision>
  <dcterms:created xsi:type="dcterms:W3CDTF">2023-10-12T21:26:00Z</dcterms:created>
  <dcterms:modified xsi:type="dcterms:W3CDTF">2023-10-12T21:26:00Z</dcterms:modified>
</cp:coreProperties>
</file>